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39" w:rsidRDefault="00713039" w:rsidP="00713039">
      <w:pPr>
        <w:pStyle w:val="3"/>
      </w:pPr>
      <w:r>
        <w:t>Положення</w:t>
      </w:r>
    </w:p>
    <w:p w:rsidR="00713039" w:rsidRDefault="00713039" w:rsidP="00713039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  <w:szCs w:val="34"/>
        </w:rPr>
        <w:t>про творчу групу в системі науково-методичної роботи</w:t>
      </w:r>
    </w:p>
    <w:p w:rsidR="00713039" w:rsidRDefault="00713039" w:rsidP="001B4AA3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  <w:szCs w:val="34"/>
        </w:rPr>
        <w:t xml:space="preserve">педагогічних працівників </w:t>
      </w:r>
      <w:r w:rsidR="001B4AA3">
        <w:rPr>
          <w:b/>
          <w:bCs/>
          <w:color w:val="000000"/>
          <w:sz w:val="28"/>
          <w:szCs w:val="34"/>
        </w:rPr>
        <w:t>Донецького обласного палацу дитячої та юнацької творчості</w:t>
      </w:r>
    </w:p>
    <w:p w:rsidR="00713039" w:rsidRDefault="00713039" w:rsidP="0071303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713039" w:rsidRDefault="00713039" w:rsidP="00713039">
      <w:pPr>
        <w:shd w:val="clear" w:color="auto" w:fill="FFFFFF"/>
        <w:jc w:val="center"/>
        <w:rPr>
          <w:sz w:val="28"/>
        </w:rPr>
      </w:pPr>
      <w:r>
        <w:rPr>
          <w:b/>
          <w:bCs/>
          <w:color w:val="000000"/>
          <w:sz w:val="28"/>
          <w:szCs w:val="28"/>
        </w:rPr>
        <w:t>1. Загальні положення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1.1. Творча група - одна з групових форм діяльності педагогічних працівників у системі методичної роботи закладів</w:t>
      </w:r>
      <w:r w:rsidR="001B4AA3">
        <w:rPr>
          <w:color w:val="000000"/>
          <w:sz w:val="28"/>
          <w:szCs w:val="28"/>
        </w:rPr>
        <w:t xml:space="preserve"> освіти</w:t>
      </w:r>
      <w:r>
        <w:rPr>
          <w:color w:val="000000"/>
          <w:sz w:val="28"/>
          <w:szCs w:val="28"/>
        </w:rPr>
        <w:t>, що створюється відповідно до Закону України "</w:t>
      </w:r>
      <w:r w:rsidRPr="000A7BE4">
        <w:rPr>
          <w:color w:val="000000"/>
          <w:sz w:val="28"/>
          <w:szCs w:val="28"/>
        </w:rPr>
        <w:t xml:space="preserve">Про </w:t>
      </w:r>
      <w:r w:rsidR="00657A13" w:rsidRPr="000A7BE4">
        <w:rPr>
          <w:color w:val="000000"/>
          <w:sz w:val="28"/>
          <w:szCs w:val="28"/>
        </w:rPr>
        <w:t>позашкільну освіту</w:t>
      </w:r>
      <w:r w:rsidRPr="000A7BE4">
        <w:rPr>
          <w:color w:val="000000"/>
          <w:sz w:val="28"/>
          <w:szCs w:val="28"/>
        </w:rPr>
        <w:t>",</w:t>
      </w:r>
      <w:r>
        <w:rPr>
          <w:color w:val="000000"/>
          <w:sz w:val="28"/>
          <w:szCs w:val="28"/>
        </w:rPr>
        <w:t xml:space="preserve"> що об'єднує педагогів, які працюють з обраною фаховою та методичною проблемою.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1.2. Метою творчої групи є підвищення професійної компетентності педагогічних працівників та залучення їх до науково-дослідницької роботи.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1.3. Завдання творчої групи: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поглиблене вивчення досягнень сучасної науки з однієї науково-педагогічної проблеми та впровадження її у практику;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врахування рекомендацій педагогічної науки, їх апробація, внесення коректив та пошук оптимальних шляхів реалізації;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застосування результатів наукових досліджень, розробка рекомендацій щодо їх реалізації, створення, вивчення, узагальнення та впровадження перспективного педагогічного досвіду;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сприяння в</w:t>
      </w:r>
      <w:r w:rsidR="001B4AA3">
        <w:rPr>
          <w:color w:val="000000"/>
          <w:sz w:val="28"/>
          <w:szCs w:val="28"/>
        </w:rPr>
        <w:t>досконаленню освітнього</w:t>
      </w:r>
      <w:r>
        <w:rPr>
          <w:color w:val="000000"/>
          <w:sz w:val="28"/>
          <w:szCs w:val="28"/>
        </w:rPr>
        <w:t xml:space="preserve"> процесу, застосуванню сучасних прийомів і методів навчання;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моделювання та апробація авторських моделей досвіду;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підвищення рівня фахової майстерності;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сприяння самовираженню особистості педагогів у процесі професійної діяльності, курсової та </w:t>
      </w:r>
      <w:proofErr w:type="spellStart"/>
      <w:r>
        <w:rPr>
          <w:color w:val="000000"/>
          <w:sz w:val="28"/>
          <w:szCs w:val="28"/>
        </w:rPr>
        <w:t>міжкурсової</w:t>
      </w:r>
      <w:proofErr w:type="spellEnd"/>
      <w:r>
        <w:rPr>
          <w:color w:val="000000"/>
          <w:sz w:val="28"/>
          <w:szCs w:val="28"/>
        </w:rPr>
        <w:t xml:space="preserve"> підготовки, </w:t>
      </w:r>
      <w:r w:rsidR="000A7BE4">
        <w:rPr>
          <w:color w:val="000000"/>
          <w:sz w:val="28"/>
          <w:szCs w:val="28"/>
        </w:rPr>
        <w:t xml:space="preserve">атестації, </w:t>
      </w:r>
      <w:r>
        <w:rPr>
          <w:color w:val="000000"/>
          <w:sz w:val="28"/>
          <w:szCs w:val="28"/>
        </w:rPr>
        <w:t>конференцій тощо;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моніторинг ефективності використання освітніх </w:t>
      </w:r>
      <w:r w:rsidR="001B4AA3">
        <w:rPr>
          <w:color w:val="000000"/>
          <w:sz w:val="28"/>
          <w:szCs w:val="28"/>
        </w:rPr>
        <w:t>технологій у освітньому</w:t>
      </w:r>
      <w:r>
        <w:rPr>
          <w:color w:val="000000"/>
          <w:sz w:val="28"/>
          <w:szCs w:val="28"/>
        </w:rPr>
        <w:t xml:space="preserve"> процесі.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1.4. Творча група створюється на добровільних засадах з числа найбільш досвідчених і теоретично підготовлених педагогічних працівників, які виявили інтерес і бажання до розробки науково-методичної проблеми.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1.5. Орі</w:t>
      </w:r>
      <w:r w:rsidR="001B4AA3">
        <w:rPr>
          <w:color w:val="000000"/>
          <w:sz w:val="28"/>
          <w:szCs w:val="28"/>
        </w:rPr>
        <w:t>єнтовний склад творчої групи - 2</w:t>
      </w:r>
      <w:r w:rsidR="00370C92">
        <w:rPr>
          <w:color w:val="000000"/>
          <w:sz w:val="28"/>
          <w:szCs w:val="28"/>
        </w:rPr>
        <w:t xml:space="preserve"> - 10</w:t>
      </w:r>
      <w:r>
        <w:rPr>
          <w:color w:val="000000"/>
          <w:sz w:val="28"/>
          <w:szCs w:val="28"/>
        </w:rPr>
        <w:t xml:space="preserve"> осіб.</w:t>
      </w:r>
    </w:p>
    <w:p w:rsidR="006E225D" w:rsidRDefault="006E225D" w:rsidP="0071303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13039" w:rsidRDefault="00713039" w:rsidP="00713039">
      <w:pPr>
        <w:shd w:val="clear" w:color="auto" w:fill="FFFFFF"/>
        <w:ind w:firstLine="720"/>
        <w:jc w:val="center"/>
        <w:rPr>
          <w:sz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Види творчих груп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2.1. Творчі групи в залежності від проблеми дослідження, змісту, обсягу завдань, над якими вони працюють, поділяються на два типи: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творчі групи, які працюють над упровадженням результатів наукових досліджень (над відповідною науково-методичною проблемою),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творчі групи, діяльність яких спрямована на вивчення і впровадження відомого перспективного педагогічного досвіду.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2.2. Відповідно до затраченого часу на виконання обсягу визначених завдань творчі групи поділяються на довготривалі та короткотривалі.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2.3. Термін участі педагогів у довготривалих творчих групах - від 1 до З років; </w:t>
      </w:r>
      <w:r w:rsidR="006E225D">
        <w:rPr>
          <w:color w:val="000000"/>
          <w:sz w:val="28"/>
          <w:szCs w:val="28"/>
        </w:rPr>
        <w:t xml:space="preserve">короткотривалих  - </w:t>
      </w:r>
      <w:r>
        <w:rPr>
          <w:color w:val="000000"/>
          <w:sz w:val="28"/>
          <w:szCs w:val="28"/>
        </w:rPr>
        <w:t>до 1 - 3 місяців.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2.4. Короткотривалі творчі групи поділяються на динамічні, ініціативні, фокусні.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2.5. Динамічні творчі групи утворюються з педагогів різного фаху, яких об'єднує спільна науково-методична проблема, досліджувана методичними об'єднаннями, педагогічним колективом. їх склад і термін роботи визначаються виробничою необхідністю.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2.6. Ініціативні творчі групи створюються з метою розробки певного методичного заходу, засідання педагогічно</w:t>
      </w:r>
      <w:r w:rsidR="006E225D">
        <w:rPr>
          <w:color w:val="000000"/>
          <w:sz w:val="28"/>
          <w:szCs w:val="28"/>
        </w:rPr>
        <w:t xml:space="preserve">ї ради тощо. Кількісний склад –  </w:t>
      </w:r>
      <w:r>
        <w:rPr>
          <w:color w:val="000000"/>
          <w:sz w:val="28"/>
          <w:szCs w:val="28"/>
        </w:rPr>
        <w:t>не обмежений. Діяльність їх носить тимчасовий характер.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2.7. Фокусні творчі групи створюються з контрольно-діагностичною, гносеологічною, </w:t>
      </w:r>
      <w:proofErr w:type="spellStart"/>
      <w:r>
        <w:rPr>
          <w:color w:val="000000"/>
          <w:sz w:val="28"/>
          <w:szCs w:val="28"/>
        </w:rPr>
        <w:t>корекційною</w:t>
      </w:r>
      <w:proofErr w:type="spellEnd"/>
      <w:r>
        <w:rPr>
          <w:color w:val="000000"/>
          <w:sz w:val="28"/>
          <w:szCs w:val="28"/>
        </w:rPr>
        <w:t xml:space="preserve"> чи контрольно-прогностичною метою для пошуку оптимального варіанту вирішення чітко окресленої проблеми. Робота групи в складі 5-7 осіб триває 30-40 хв. і визначає основні напрямки розв'язання проблеми відповідно до поставленої мети.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2.8. Профільна творча група об'єднує педагогів однієї освітньої галузі, які досліджують одну й ту ж проблему. Вона може бути як довготривалою, так і короткотривалою.</w:t>
      </w:r>
    </w:p>
    <w:p w:rsidR="00713039" w:rsidRDefault="00713039" w:rsidP="0071303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13039" w:rsidRDefault="00713039" w:rsidP="00713039">
      <w:pPr>
        <w:shd w:val="clear" w:color="auto" w:fill="FFFFFF"/>
        <w:ind w:firstLine="720"/>
        <w:jc w:val="center"/>
        <w:rPr>
          <w:sz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Орієнтовні напрямки діяльності творчої групи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3.1. Організаційний напрямок забезпечує створення творчої групи із залученням до її роботи педагогів-практиків, які впроваджують </w:t>
      </w:r>
      <w:r w:rsidR="000A7BE4">
        <w:rPr>
          <w:color w:val="000000"/>
          <w:sz w:val="28"/>
          <w:szCs w:val="28"/>
        </w:rPr>
        <w:t xml:space="preserve">в освітній </w:t>
      </w:r>
      <w:bookmarkStart w:id="0" w:name="_GoBack"/>
      <w:bookmarkEnd w:id="0"/>
      <w:r>
        <w:rPr>
          <w:color w:val="000000"/>
          <w:sz w:val="28"/>
          <w:szCs w:val="28"/>
        </w:rPr>
        <w:t>процес нові технології навчання та виховання, беруть участь в апробаціях авторських моделей, науково-практичних конференціях тощо.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3.2. Діагностичний напрямок передбачає експертну оцінку створення і впровадження ефективних технологій навчання, виховання, управління.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3.3. Інформаційний напрям сприяє підготовці за результатами роботи творчої групи узагальнюючих матеріалів та забезпечує ознайомлення з ними педагогічної громадськості.</w:t>
      </w:r>
    </w:p>
    <w:p w:rsidR="00713039" w:rsidRDefault="00713039" w:rsidP="00713039">
      <w:pPr>
        <w:shd w:val="clear" w:color="auto" w:fill="FFFFFF"/>
        <w:spacing w:before="3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Креативний напрям забезпечує розвиток творчого потенціалу педагогів, їх самореалізацію у різних видах діяльності.</w:t>
      </w:r>
    </w:p>
    <w:p w:rsidR="00713039" w:rsidRDefault="00713039" w:rsidP="0071303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13039" w:rsidRDefault="00713039" w:rsidP="00713039">
      <w:pPr>
        <w:shd w:val="clear" w:color="auto" w:fill="FFFFFF"/>
        <w:ind w:firstLine="720"/>
        <w:jc w:val="center"/>
        <w:rPr>
          <w:sz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Алгоритм діяльності творчої групи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Глибоке вивчення науково-педагогічної літератури з проблеми, засвоєння існуючого досвіду, консультації з науково-педагогічними працівниками науки.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4.2. Розробка моделей, схем, рекомендацій, порад з упровадження в практику досягнень науки.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4.3. Створення та апробація перспективного (набутого та передового) педагогічного досвіду з проблеми. Підготовка рекомендацій.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4.4. Поширення досвіду: виступ перед педагогічними працівниками, пропаганда в пресі, практична демонстрація, консультування, проведення педрад, засідань методичних об'єднань семінарів-практикумів, науково-практичних семінарів тощо.</w:t>
      </w:r>
    </w:p>
    <w:p w:rsidR="006E225D" w:rsidRDefault="006E225D" w:rsidP="0071303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13039" w:rsidRDefault="00713039" w:rsidP="00713039">
      <w:pPr>
        <w:shd w:val="clear" w:color="auto" w:fill="FFFFFF"/>
        <w:ind w:firstLine="720"/>
        <w:jc w:val="center"/>
        <w:rPr>
          <w:sz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Спрямування діяльності членів творчої групи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Члени творчої групи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5.1. Створюють бібліографічний матеріал, працюючи в з історичними та сучасними джерелами інформації.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5.2. Знайомляться з логікою виникнення інновацій, їх поширенням та становленням у педагогічній практиці. Моделюють, розробляють схеми, рекомендації та поради щодо їх застосування.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5.3. Відпрацьовують індивідуальні методики трансформації інновацій та сучасних технологі</w:t>
      </w:r>
      <w:r w:rsidR="006E225D">
        <w:rPr>
          <w:color w:val="000000"/>
          <w:sz w:val="28"/>
          <w:szCs w:val="28"/>
        </w:rPr>
        <w:t>й у практику освітнього</w:t>
      </w:r>
      <w:r>
        <w:rPr>
          <w:color w:val="000000"/>
          <w:sz w:val="28"/>
          <w:szCs w:val="28"/>
        </w:rPr>
        <w:t xml:space="preserve"> процесу з урахуванням специфіки досвіду педагогів та </w:t>
      </w:r>
      <w:r w:rsidR="006E225D">
        <w:rPr>
          <w:color w:val="000000"/>
          <w:sz w:val="28"/>
          <w:szCs w:val="28"/>
        </w:rPr>
        <w:t xml:space="preserve">умов </w:t>
      </w:r>
      <w:r>
        <w:rPr>
          <w:color w:val="000000"/>
          <w:sz w:val="28"/>
          <w:szCs w:val="28"/>
        </w:rPr>
        <w:t xml:space="preserve"> закладів</w:t>
      </w:r>
      <w:r w:rsidR="006E225D">
        <w:rPr>
          <w:color w:val="000000"/>
          <w:sz w:val="28"/>
          <w:szCs w:val="28"/>
        </w:rPr>
        <w:t xml:space="preserve"> позашкільної освіти області</w:t>
      </w:r>
      <w:r>
        <w:rPr>
          <w:color w:val="000000"/>
          <w:sz w:val="28"/>
          <w:szCs w:val="28"/>
        </w:rPr>
        <w:t>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5.4. Формують перспективний педагогічний досвід з досліджуваної проблеми.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5.5. Апробують, коригують, уточнюють розроблені рекомендації.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5.6. Виступають з лекціями, доповідями, повідомленнями, демонструють досвід широкому загалу педагогічних працівників під час виступів, у п</w:t>
      </w:r>
      <w:r w:rsidR="006E225D">
        <w:rPr>
          <w:color w:val="000000"/>
          <w:sz w:val="28"/>
          <w:szCs w:val="28"/>
        </w:rPr>
        <w:t>ресі, практикою відкритих занять</w:t>
      </w:r>
      <w:r>
        <w:rPr>
          <w:color w:val="000000"/>
          <w:sz w:val="28"/>
          <w:szCs w:val="28"/>
        </w:rPr>
        <w:t xml:space="preserve"> тощо.</w:t>
      </w:r>
    </w:p>
    <w:p w:rsidR="00713039" w:rsidRDefault="00713039" w:rsidP="0071303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13039" w:rsidRDefault="00713039" w:rsidP="00713039">
      <w:pPr>
        <w:shd w:val="clear" w:color="auto" w:fill="FFFFFF"/>
        <w:ind w:firstLine="720"/>
        <w:jc w:val="center"/>
        <w:rPr>
          <w:sz w:val="28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Організація роботи творчої групи</w:t>
      </w:r>
    </w:p>
    <w:p w:rsidR="00DF67E6" w:rsidRDefault="00713039" w:rsidP="0071303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F67E6">
        <w:rPr>
          <w:color w:val="000000"/>
          <w:sz w:val="28"/>
          <w:szCs w:val="28"/>
        </w:rPr>
        <w:t>6.1. Р</w:t>
      </w:r>
      <w:r w:rsidR="00DF67E6" w:rsidRPr="00DF67E6">
        <w:rPr>
          <w:color w:val="000000"/>
          <w:sz w:val="28"/>
          <w:szCs w:val="28"/>
        </w:rPr>
        <w:t>оботу творчих груп організує і спрямовує</w:t>
      </w:r>
      <w:r w:rsidRPr="00DF67E6">
        <w:rPr>
          <w:color w:val="000000"/>
          <w:sz w:val="28"/>
          <w:szCs w:val="28"/>
        </w:rPr>
        <w:t xml:space="preserve"> </w:t>
      </w:r>
      <w:r w:rsidR="0046032C" w:rsidRPr="00DF67E6">
        <w:rPr>
          <w:color w:val="000000"/>
          <w:sz w:val="28"/>
          <w:szCs w:val="28"/>
        </w:rPr>
        <w:t>заступник директора з навчально-методичної</w:t>
      </w:r>
      <w:r w:rsidR="00DF67E6" w:rsidRPr="00DF67E6">
        <w:rPr>
          <w:color w:val="000000"/>
          <w:sz w:val="28"/>
          <w:szCs w:val="28"/>
        </w:rPr>
        <w:t xml:space="preserve"> роботи, завідувач методичного в</w:t>
      </w:r>
      <w:r w:rsidR="00DB360F">
        <w:rPr>
          <w:color w:val="000000"/>
          <w:sz w:val="28"/>
          <w:szCs w:val="28"/>
        </w:rPr>
        <w:t>ідді</w:t>
      </w:r>
      <w:r w:rsidR="00DF67E6">
        <w:rPr>
          <w:color w:val="000000"/>
          <w:sz w:val="28"/>
          <w:szCs w:val="28"/>
        </w:rPr>
        <w:t>л</w:t>
      </w:r>
      <w:r w:rsidR="00DB360F">
        <w:rPr>
          <w:color w:val="000000"/>
          <w:sz w:val="28"/>
          <w:szCs w:val="28"/>
        </w:rPr>
        <w:t>у</w:t>
      </w:r>
      <w:r w:rsidR="00DF67E6" w:rsidRPr="00DF67E6">
        <w:rPr>
          <w:color w:val="000000"/>
          <w:sz w:val="28"/>
          <w:szCs w:val="28"/>
        </w:rPr>
        <w:t>.</w:t>
      </w:r>
      <w:r w:rsidR="0046032C" w:rsidRPr="00DF67E6">
        <w:rPr>
          <w:color w:val="000000"/>
          <w:sz w:val="28"/>
          <w:szCs w:val="28"/>
        </w:rPr>
        <w:t xml:space="preserve"> 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6.2. Специфіка діяльності творчої</w:t>
      </w:r>
      <w:r w:rsidR="004A1F11">
        <w:rPr>
          <w:color w:val="000000"/>
          <w:sz w:val="28"/>
          <w:szCs w:val="28"/>
        </w:rPr>
        <w:t xml:space="preserve"> групи визначається планами роботи ОПДЮТ та науково-методичною радою</w:t>
      </w:r>
      <w:r>
        <w:rPr>
          <w:color w:val="000000"/>
          <w:sz w:val="28"/>
          <w:szCs w:val="28"/>
        </w:rPr>
        <w:t>.</w:t>
      </w:r>
    </w:p>
    <w:p w:rsidR="00713039" w:rsidRDefault="00713039" w:rsidP="00713039">
      <w:pPr>
        <w:shd w:val="clear" w:color="auto" w:fill="FFFFFF"/>
        <w:spacing w:before="31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6.3. Ефективність діяльності творчих груп забезпечують</w:t>
      </w:r>
      <w:r w:rsidR="00AF3600">
        <w:rPr>
          <w:color w:val="000000"/>
          <w:sz w:val="28"/>
          <w:szCs w:val="28"/>
        </w:rPr>
        <w:t xml:space="preserve"> завідувачі відділами</w:t>
      </w:r>
      <w:r>
        <w:rPr>
          <w:color w:val="000000"/>
          <w:sz w:val="28"/>
          <w:szCs w:val="28"/>
        </w:rPr>
        <w:t>, що визначають конкретні завдання, координу</w:t>
      </w:r>
      <w:r w:rsidR="00AF3600">
        <w:rPr>
          <w:color w:val="000000"/>
          <w:sz w:val="28"/>
          <w:szCs w:val="28"/>
        </w:rPr>
        <w:t>ють плани з урахуванням відповідних</w:t>
      </w:r>
      <w:r>
        <w:rPr>
          <w:color w:val="000000"/>
          <w:sz w:val="28"/>
          <w:szCs w:val="28"/>
        </w:rPr>
        <w:t xml:space="preserve"> умов, рівня підготовки кадрів, специфіки</w:t>
      </w:r>
      <w:r w:rsidR="00AF3600">
        <w:rPr>
          <w:color w:val="000000"/>
          <w:sz w:val="28"/>
          <w:szCs w:val="28"/>
        </w:rPr>
        <w:t xml:space="preserve"> роботи відділу</w:t>
      </w:r>
      <w:r>
        <w:rPr>
          <w:color w:val="000000"/>
          <w:sz w:val="28"/>
          <w:szCs w:val="28"/>
        </w:rPr>
        <w:t xml:space="preserve"> з метою сприяння наступності, запобігання дублювання та паралелізму.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6.4 Результати діяльності творчих груп розглядаються на засіданнях методичних о</w:t>
      </w:r>
      <w:r w:rsidR="00AF3600">
        <w:rPr>
          <w:color w:val="000000"/>
          <w:sz w:val="28"/>
          <w:szCs w:val="28"/>
        </w:rPr>
        <w:t>б'єднань, педагогічній раді, науково-методичній раді</w:t>
      </w:r>
      <w:r>
        <w:rPr>
          <w:color w:val="000000"/>
          <w:sz w:val="28"/>
          <w:szCs w:val="28"/>
        </w:rPr>
        <w:t>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 w:rsidRPr="00B62F79">
        <w:rPr>
          <w:color w:val="000000"/>
          <w:sz w:val="28"/>
          <w:szCs w:val="28"/>
        </w:rPr>
        <w:t xml:space="preserve">6.5. Керівництво творчою групою здійснює </w:t>
      </w:r>
      <w:r w:rsidR="00B62F79" w:rsidRPr="00B62F79">
        <w:rPr>
          <w:color w:val="000000"/>
          <w:sz w:val="28"/>
          <w:szCs w:val="28"/>
        </w:rPr>
        <w:t>методист, завідувач відділу, педагогічний</w:t>
      </w:r>
      <w:r w:rsidRPr="00B62F79">
        <w:rPr>
          <w:color w:val="000000"/>
          <w:sz w:val="28"/>
          <w:szCs w:val="28"/>
        </w:rPr>
        <w:t xml:space="preserve"> працівник вищого навчального закладу, який забезпечує організацію роботи </w:t>
      </w:r>
      <w:r w:rsidR="00B62F79" w:rsidRPr="00B62F79">
        <w:rPr>
          <w:color w:val="000000"/>
          <w:sz w:val="28"/>
          <w:szCs w:val="28"/>
        </w:rPr>
        <w:t xml:space="preserve">з планування та </w:t>
      </w:r>
      <w:r w:rsidR="00B62F79">
        <w:rPr>
          <w:color w:val="000000"/>
          <w:sz w:val="28"/>
          <w:szCs w:val="28"/>
        </w:rPr>
        <w:t>роботи групи</w:t>
      </w:r>
      <w:r>
        <w:rPr>
          <w:color w:val="000000"/>
          <w:sz w:val="28"/>
          <w:szCs w:val="28"/>
        </w:rPr>
        <w:t>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 w:rsidRPr="00B62F79">
        <w:rPr>
          <w:color w:val="000000"/>
          <w:sz w:val="28"/>
          <w:szCs w:val="28"/>
        </w:rPr>
        <w:t>6.6 Планами творчих груп передбачаються заходи відповідно до вимог розділів 1 - 6 даного Положення</w:t>
      </w:r>
      <w:r>
        <w:rPr>
          <w:color w:val="000000"/>
          <w:sz w:val="28"/>
          <w:szCs w:val="28"/>
        </w:rPr>
        <w:t>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6.7. Склад творчих груп та їх керівники зат</w:t>
      </w:r>
      <w:r w:rsidR="008C17CD">
        <w:rPr>
          <w:color w:val="000000"/>
          <w:sz w:val="28"/>
          <w:szCs w:val="28"/>
        </w:rPr>
        <w:t>верджуються науково-методичною радою.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6.8. Кількість засідань творчих груп протягом рок</w:t>
      </w:r>
      <w:r w:rsidR="00AF3600">
        <w:rPr>
          <w:color w:val="000000"/>
          <w:sz w:val="28"/>
          <w:szCs w:val="28"/>
        </w:rPr>
        <w:t>у може варіювати від 3 до 5 засідань</w:t>
      </w:r>
      <w:r>
        <w:rPr>
          <w:color w:val="000000"/>
          <w:sz w:val="28"/>
          <w:szCs w:val="28"/>
        </w:rPr>
        <w:t>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6.9. У рамках засідань творчих груп використовуються такі форми організації: семінари, семінари-практикуми, тренінги, творчі звіти, круглі столи, майстер-класи тощо. Специфікою роботи творчих груп є перевага дискусійних та активних методів спілкування, презентацій та панорам творчих здобутків.</w:t>
      </w:r>
    </w:p>
    <w:p w:rsidR="00713039" w:rsidRDefault="00713039" w:rsidP="0071303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13039" w:rsidRDefault="00713039" w:rsidP="00713039">
      <w:pPr>
        <w:shd w:val="clear" w:color="auto" w:fill="FFFFFF"/>
        <w:ind w:firstLine="720"/>
        <w:jc w:val="center"/>
        <w:rPr>
          <w:sz w:val="28"/>
        </w:rPr>
      </w:pPr>
      <w:r>
        <w:rPr>
          <w:b/>
          <w:bCs/>
          <w:color w:val="000000"/>
          <w:sz w:val="28"/>
          <w:szCs w:val="28"/>
        </w:rPr>
        <w:t>7. Орієнтовні вимоги до рекомендацій творчої групи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7.1. Коротке обґрунтування актуальності проблеми, концепції, ідеї.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7.2. Виокремлення основних положень, принципів, форм, методів та прийомів роботи, що є результатом сучасних наукових досліджень, визначення завдань,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7.3 Розробка рекомендацій та обґрунтування умов, в яких вони можуть бути реалізовані.</w:t>
      </w:r>
    </w:p>
    <w:p w:rsidR="00713039" w:rsidRDefault="00713039" w:rsidP="00713039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7.3. Висновки.</w:t>
      </w:r>
    </w:p>
    <w:p w:rsidR="003F1AD8" w:rsidRDefault="003F1AD8"/>
    <w:sectPr w:rsidR="003F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08"/>
    <w:rsid w:val="000A7BE4"/>
    <w:rsid w:val="00101B9B"/>
    <w:rsid w:val="001B4AA3"/>
    <w:rsid w:val="00370C92"/>
    <w:rsid w:val="003F1AD8"/>
    <w:rsid w:val="0046032C"/>
    <w:rsid w:val="004A1F11"/>
    <w:rsid w:val="004D7E08"/>
    <w:rsid w:val="00657A13"/>
    <w:rsid w:val="006E225D"/>
    <w:rsid w:val="00713039"/>
    <w:rsid w:val="008C17CD"/>
    <w:rsid w:val="00AF3600"/>
    <w:rsid w:val="00B62F79"/>
    <w:rsid w:val="00DB360F"/>
    <w:rsid w:val="00D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3039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303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3039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303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5980-EC2B-4A06-9C00-56395007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2018-09-11T09:13:00Z</dcterms:created>
  <dcterms:modified xsi:type="dcterms:W3CDTF">2018-09-11T10:31:00Z</dcterms:modified>
</cp:coreProperties>
</file>