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12" w:rsidRDefault="007A1AAB" w:rsidP="00564012">
      <w:pPr>
        <w:jc w:val="center"/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</w:pPr>
      <w:r w:rsidRPr="00402712"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  <w:t>ЯК ЗАПОБІГТИ ОБМАНУ?</w:t>
      </w:r>
      <w:r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  <w:t xml:space="preserve"> </w:t>
      </w:r>
      <w:bookmarkStart w:id="0" w:name="_GoBack"/>
      <w:bookmarkEnd w:id="0"/>
    </w:p>
    <w:p w:rsidR="00D57319" w:rsidRPr="00564012" w:rsidRDefault="00D57319" w:rsidP="00564012">
      <w:pPr>
        <w:rPr>
          <w:rFonts w:ascii="Times New Roman" w:hAnsi="Times New Roman" w:cs="Times New Roman"/>
          <w:bCs/>
          <w:i/>
          <w:noProof/>
          <w:color w:val="5B9BD5" w:themeColor="accent1"/>
          <w:sz w:val="32"/>
          <w:szCs w:val="32"/>
        </w:rPr>
      </w:pPr>
      <w:r w:rsidRPr="00402712"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  <w:br/>
      </w:r>
      <w:r w:rsidRPr="00564012">
        <w:rPr>
          <w:rFonts w:ascii="Times New Roman" w:hAnsi="Times New Roman" w:cs="Times New Roman"/>
          <w:bCs/>
          <w:i/>
          <w:noProof/>
          <w:color w:val="000000" w:themeColor="text1"/>
          <w:sz w:val="32"/>
          <w:szCs w:val="32"/>
          <w:lang w:val="uk-UA"/>
        </w:rPr>
        <w:t>Пам’ятка для батьків</w:t>
      </w:r>
      <w:r w:rsidR="00564012" w:rsidRPr="00564012">
        <w:rPr>
          <w:rFonts w:ascii="Times New Roman" w:hAnsi="Times New Roman" w:cs="Times New Roman"/>
          <w:bCs/>
          <w:i/>
          <w:noProof/>
          <w:color w:val="000000" w:themeColor="text1"/>
          <w:sz w:val="32"/>
          <w:szCs w:val="32"/>
        </w:rPr>
        <w:t>:</w:t>
      </w:r>
    </w:p>
    <w:p w:rsidR="00D57319" w:rsidRPr="00402712" w:rsidRDefault="00D57319" w:rsidP="001A6EF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Сприймайте дитину безумовно. Любіть її не за те, що вона гарна, розумна, здібна, добре навчається, допомагає. Лю</w:t>
      </w:r>
      <w:r w:rsidR="00402712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біть 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її просто за те, що </w:t>
      </w:r>
      <w:r w:rsidR="001A6EF7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вона 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є.</w:t>
      </w:r>
    </w:p>
    <w:p w:rsidR="00D57319" w:rsidRPr="00402712" w:rsidRDefault="00D57319" w:rsidP="001A6EF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Можна висловити своє незадоволення окремими діями дитини, але не дитиною загалом.</w:t>
      </w:r>
    </w:p>
    <w:p w:rsidR="00D57319" w:rsidRPr="00402712" w:rsidRDefault="00D57319" w:rsidP="001A6EF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Будьте вірними своєму слову, обіцянкам. Навіть якщо є об’єктивні причини і через якісь обставини ви не зуміли дотриматися своєї обіцянки, не вважайте не гідним  для  себе  пояснити дитині причин, з якої порушили її.</w:t>
      </w:r>
    </w:p>
    <w:p w:rsidR="00D57319" w:rsidRPr="00402712" w:rsidRDefault="00D57319" w:rsidP="001A6EF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Будьте відвертими з</w:t>
      </w:r>
      <w:r w:rsid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дитиною. У побудові правильних і чесних відносин украй важливе бажання дитини бути з вами відвертим. Це бажання можна й потрібно стимулювати. Інколи ви самі можете стати ініціатором ігрової ситуації, де дитина, яка потрапила в скрутне становище, наприклад зламала квітку у вазі, має зробити свій внутрішній вибір на користь правди. При цьому можете сказати, що ви знаєте, хто зламав нещасливу квітку, і краще було б, щоб малюк поділився неприємною новиною раніше, оскільки спільними стараннями можна було б змінити ситуацію. Величезну роль тут відіграє   ваша  доброзичливість  у  словах та інтонації.</w:t>
      </w:r>
    </w:p>
    <w:p w:rsidR="00D57319" w:rsidRPr="00402712" w:rsidRDefault="00D57319" w:rsidP="001A6EF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Можна засуджувати дії дитини, але не почуття, хоч якими б не бажаними чи недозволеними вони були. Якщо ці   почуття з’явилися, отже для цього  є  підстави.</w:t>
      </w:r>
    </w:p>
    <w:p w:rsidR="00D57319" w:rsidRPr="00402712" w:rsidRDefault="00D57319" w:rsidP="001A6EF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Незадоволення діями дитини не повинно бути систематичним, інакше воно переросте у її неприйняття.</w:t>
      </w:r>
    </w:p>
    <w:p w:rsidR="00D57319" w:rsidRPr="00402712" w:rsidRDefault="00D57319" w:rsidP="001A6EF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Поступово, але не ухильно знімайте із себе турботу та відповідальність за особисті справи вашої дитини і передавайте їх їй.</w:t>
      </w:r>
    </w:p>
    <w:p w:rsidR="00D57319" w:rsidRPr="00402712" w:rsidRDefault="00D57319" w:rsidP="001A6EF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Оцінюйте наслідки. Коли дитина вперше говорить неправду, необхідно пояснити їй наслідки цього вчинку. Зробіть це без сторонніх. Пояснення необхідне, воно дозволить дитині зрозуміти, що вона не одна у світі, що   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кожний вчинок має свій відголос— позитивний й негативний. Таке пояснення допоможе їй навчитися думати про майбутнє. Дайте змогу дитині самій залагоджувати наслідки її дій або бездіяльності. Т</w:t>
      </w:r>
      <w:r w:rsidR="001A6EF7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ільки тоді вона дорослішатиме і 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ставатиме «свідомою».</w:t>
      </w:r>
    </w:p>
    <w:p w:rsidR="00D57319" w:rsidRPr="00402712" w:rsidRDefault="00D57319" w:rsidP="001A6EF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Карайте ди</w:t>
      </w:r>
      <w:r w:rsidR="001A6EF7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тину, залишаючи без хорошого, а не робіть їй 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погано.</w:t>
      </w:r>
    </w:p>
    <w:p w:rsidR="00D57319" w:rsidRPr="00402712" w:rsidRDefault="001A6EF7" w:rsidP="001A6EF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Умійте прощати. Якщо ви </w:t>
      </w:r>
      <w:r w:rsidR="00D57319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ввели вдома «ст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атусні» взаємини, без знижки на вік малюка ви ризикуєте виховати замкнену і </w:t>
      </w:r>
      <w:r w:rsidR="00D57319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боязку людину. Адже, д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аючи маху, дитина думає перш за все, що на неї чекає невідворотне і </w:t>
      </w:r>
      <w:r w:rsidR="00D57319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строге покар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ання. Відчуття самозбереження і </w:t>
      </w:r>
      <w:r w:rsidR="00D57319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бажання уникну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ти стає визначальним чинником в поведінці. І тут до брехні</w:t>
      </w:r>
      <w:r w:rsidR="00D57319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— один крок.</w:t>
      </w:r>
    </w:p>
    <w:p w:rsidR="00D57319" w:rsidRPr="00402712" w:rsidRDefault="001A6EF7" w:rsidP="001A6EF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Посмійтеся разом. На </w:t>
      </w:r>
      <w:r w:rsidR="00D57319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несу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ттєву брехню можна відповісти з гумором. Насамперед це </w:t>
      </w:r>
      <w:r w:rsidR="00D57319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стосується маленьких дітей, які роблять перші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спроби обманути. Залишаючись у  </w:t>
      </w:r>
      <w:r w:rsidR="00D57319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рамках гри, м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 ніби говоримо дитині: «Ти </w:t>
      </w:r>
      <w:r w:rsidR="00D57319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наєш, що я </w:t>
      </w:r>
      <w:r w:rsidR="00D57319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знаю». Наш гумор дає дитині відповісти так само весело.</w:t>
      </w:r>
    </w:p>
    <w:p w:rsidR="00D57319" w:rsidRPr="00402712" w:rsidRDefault="001A6EF7" w:rsidP="001A6EF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Заохочуйте чесність. Не </w:t>
      </w:r>
      <w:r w:rsidR="00D57319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залишайте непоміченим момент, ко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ли ваша дитина призналася вам у чомусь. Повірте, що такі миті в </w:t>
      </w:r>
      <w:r w:rsidR="00D57319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житті дитини дуже важливі. Адже вона роб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ить свій вибір. Не забудьте пояснити, в чому її помилка, але змістіть акцент на момент істини— на те, що ви пишаєтесь тим, що </w:t>
      </w:r>
      <w:r w:rsidR="00D57319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ваш малюк росте чесною людиною.</w:t>
      </w:r>
    </w:p>
    <w:p w:rsidR="00D57319" w:rsidRPr="00402712" w:rsidRDefault="00D57319" w:rsidP="001A6EF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Подавайте власний п</w:t>
      </w:r>
      <w:r w:rsidR="001A6EF7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риклад. Пам’ятайте: ваша дитина— це до 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великої міри ваш відбиток. Вона зверта</w:t>
      </w:r>
      <w:r w:rsidR="001A6EF7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 увагу на те, що ви минаєте, навіть не озираючись. Ви 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виховуєте нечесну людину тоді, коли пр</w:t>
      </w:r>
      <w:r w:rsidR="001A6EF7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ипускаєте можливість збрехати у присутності дитини. Інколи в 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цій брехні дитині </w:t>
      </w:r>
      <w:r w:rsidR="001A6EF7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відводиться визначена, нехай на 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перший погляд безневинна брехня. Наприклад: «Підійди</w:t>
      </w:r>
      <w:r w:rsidR="001A6EF7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будь ласка, до телефону і відповідай, що мами вдома немає», — кажете ви і 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закладаєте цим фундамент для майбутньої брехні.</w:t>
      </w:r>
    </w:p>
    <w:p w:rsidR="00D57319" w:rsidRPr="00402712" w:rsidRDefault="00D57319" w:rsidP="001A6EF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Любіть своє дитя. Якщо ви </w:t>
      </w:r>
      <w:r w:rsidR="001A6EF7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любите свою дитину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—</w:t>
      </w:r>
      <w:r w:rsidR="001A6EF7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 уникайте шансу дати їй це відчути. Повторюйте частіше ці заповітні слова: «Я т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ебе дуже, дуже люблю»! навіть якщо дитина вчинила щось</w:t>
      </w:r>
      <w:r w:rsidR="001A6EF7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погане, все одно повторіть, що любите її. Так ви розвинете в душі малюка упевненість, що 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попри 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здійснені ним помил</w:t>
      </w:r>
      <w:r w:rsidR="001A6EF7"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ки, що він все одно улюблений і дорогий вам, що ви засуджуєте його вчинок, а не </w:t>
      </w:r>
      <w:r w:rsidRPr="00402712">
        <w:rPr>
          <w:rFonts w:ascii="Times New Roman" w:hAnsi="Times New Roman" w:cs="Times New Roman"/>
          <w:noProof/>
          <w:sz w:val="28"/>
          <w:szCs w:val="28"/>
          <w:lang w:val="uk-UA"/>
        </w:rPr>
        <w:t>особистість загалом.</w:t>
      </w:r>
    </w:p>
    <w:p w:rsidR="003747FE" w:rsidRPr="00402712" w:rsidRDefault="003747FE" w:rsidP="001A6EF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3747FE" w:rsidRPr="0040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5D86"/>
    <w:multiLevelType w:val="multilevel"/>
    <w:tmpl w:val="2A348058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54"/>
    <w:rsid w:val="001A6EF7"/>
    <w:rsid w:val="003747FE"/>
    <w:rsid w:val="00402712"/>
    <w:rsid w:val="00564012"/>
    <w:rsid w:val="007A1AAB"/>
    <w:rsid w:val="00BB6454"/>
    <w:rsid w:val="00D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2020-12-16T09:23:00Z</dcterms:created>
  <dcterms:modified xsi:type="dcterms:W3CDTF">2020-12-18T10:55:00Z</dcterms:modified>
</cp:coreProperties>
</file>