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4A" w:rsidRDefault="00FA4998" w:rsidP="00A15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15D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ТЕСТ</w:t>
      </w:r>
    </w:p>
    <w:p w:rsidR="00E245B4" w:rsidRPr="00A15D65" w:rsidRDefault="00E245B4" w:rsidP="00A15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245B4" w:rsidRPr="0065308B" w:rsidRDefault="00E245B4" w:rsidP="00E245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5308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Позначте одну відповідь.</w:t>
      </w:r>
    </w:p>
    <w:p w:rsidR="00E245B4" w:rsidRPr="00692403" w:rsidRDefault="00E245B4" w:rsidP="00E24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Інклюзія – це:</w:t>
      </w:r>
    </w:p>
    <w:p w:rsidR="00E245B4" w:rsidRPr="0065308B" w:rsidRDefault="00E245B4" w:rsidP="00E245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53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Система освітніх послуг, що ґрунтується на принципі забезпечення основного права дітей на освіту та права здобувати її за місцем проживання, що передбачає навчання дитини з ООП в умовах закладу освіти.</w:t>
      </w:r>
    </w:p>
    <w:p w:rsidR="0065308B" w:rsidRPr="006978C2" w:rsidRDefault="00E245B4" w:rsidP="006530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Процес активного включення в суспільні стосунки всіх громадян, незалежно від їхніх фізичних, інтелектуальних, культурних, мовних, національних та інших особливостей.</w:t>
      </w:r>
    </w:p>
    <w:p w:rsidR="00E245B4" w:rsidRPr="0065308B" w:rsidRDefault="0065308B" w:rsidP="006530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53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С</w:t>
      </w:r>
      <w:r w:rsidRPr="006530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укупність умов, способів і засобів їх реалізації для спільного навчання, виховання та розвитку здобувачів освіти з урахуванням їхніх потреб та можливостей.</w:t>
      </w:r>
    </w:p>
    <w:p w:rsidR="0065308B" w:rsidRPr="0065308B" w:rsidRDefault="0065308B" w:rsidP="006530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F6F21" w:rsidRPr="00EF6F21" w:rsidRDefault="00EF6F21" w:rsidP="00EF6F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F6F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Позначте одну відповідь.</w:t>
      </w:r>
    </w:p>
    <w:p w:rsidR="00EF6F21" w:rsidRPr="00692403" w:rsidRDefault="00EF6F21" w:rsidP="00EF6F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</w:rPr>
      </w:pPr>
      <w:r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</w:rPr>
        <w:t>Кінцевою метою інклюзії як процесу є:</w:t>
      </w:r>
    </w:p>
    <w:p w:rsidR="00EF6F21" w:rsidRPr="00A15D65" w:rsidRDefault="00EF6F21" w:rsidP="00EF6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1. Задоволення потреб батьків.</w:t>
      </w:r>
    </w:p>
    <w:p w:rsidR="00EF6F21" w:rsidRPr="00A15D65" w:rsidRDefault="00EF6F21" w:rsidP="00EF6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2. Дотримання тих самих міжнародних стандартів, що і в розвинених країнах.</w:t>
      </w:r>
    </w:p>
    <w:p w:rsidR="00EF6F21" w:rsidRPr="006978C2" w:rsidRDefault="00EF6F21" w:rsidP="00EF6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978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3. Можливість реалізації людини в соціумі.</w:t>
      </w:r>
    </w:p>
    <w:p w:rsidR="00EF6F21" w:rsidRPr="00A15D65" w:rsidRDefault="00EF6F21" w:rsidP="00EF6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4. Вимоги часу.</w:t>
      </w:r>
    </w:p>
    <w:p w:rsidR="005853FC" w:rsidRDefault="005853FC" w:rsidP="005853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5853FC" w:rsidRPr="005853FC" w:rsidRDefault="005853FC" w:rsidP="005853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F6F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Позначте </w:t>
      </w:r>
      <w:r w:rsidRPr="005853F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одну відповідь.</w:t>
      </w:r>
    </w:p>
    <w:p w:rsidR="005853FC" w:rsidRPr="00692403" w:rsidRDefault="005853FC" w:rsidP="00585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692403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Основні складові інклюзії це:</w:t>
      </w:r>
    </w:p>
    <w:p w:rsidR="005853FC" w:rsidRDefault="005853FC" w:rsidP="00585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1. Виключення, сегрегація, інтеграція.</w:t>
      </w:r>
    </w:p>
    <w:p w:rsidR="005853FC" w:rsidRPr="005853FC" w:rsidRDefault="005853FC" w:rsidP="00585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2. </w:t>
      </w:r>
      <w:r w:rsidRPr="005853F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Адаптація, модифікація, індивідуалізація.</w:t>
      </w:r>
    </w:p>
    <w:p w:rsidR="005853FC" w:rsidRPr="006978C2" w:rsidRDefault="005853FC" w:rsidP="00585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6978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3. </w:t>
      </w:r>
      <w:r w:rsidRPr="006978C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Інклюзивна культура, інклюзивна політика, інклюзивна практика.</w:t>
      </w:r>
    </w:p>
    <w:p w:rsidR="00EF6F21" w:rsidRPr="005853FC" w:rsidRDefault="00EF6F21" w:rsidP="00EF6F2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5853FC" w:rsidRPr="005853FC" w:rsidRDefault="005853FC" w:rsidP="005853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5853F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Позначте одну відповідь.</w:t>
      </w:r>
    </w:p>
    <w:p w:rsidR="005853FC" w:rsidRPr="00692403" w:rsidRDefault="005853FC" w:rsidP="00585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Розвиток інклюзивної практики:</w:t>
      </w:r>
    </w:p>
    <w:p w:rsidR="005853FC" w:rsidRDefault="005853FC" w:rsidP="00585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Pr="005853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585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ередбачає формування такої ціннісної системи, що забезпечує створення у закладі освіти атмосфери доброзичливості, безпеки та прийняття, яка б стимулювала дітей до співпраці і взаємодопомоги.</w:t>
      </w:r>
    </w:p>
    <w:p w:rsidR="005853FC" w:rsidRPr="005853FC" w:rsidRDefault="005853FC" w:rsidP="005853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Pr="005853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Відбувається через побудову чіткої структури цілей і принципів керування освітнім процесом. Стратегія роботи закладу освіти спрямована на формування інклюзивного освітнього середовища для всіх дітей. Вона заохочує заклад освіти охоплювати всіх дітей, які проживають у даній місцевості, і докладати зусиль для мінімізації чинників, що призводять до їх виключення. Політика щодо надання підтримки регулює всі заходи, які посилюють спроможність закладу освіти враховувати у своїй діяльності різноманітні ООП.</w:t>
      </w:r>
    </w:p>
    <w:p w:rsidR="005853FC" w:rsidRPr="006978C2" w:rsidRDefault="005853FC" w:rsidP="00982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Окреслює шляхи того, чому і як навчають і навчаються на основі інклюзивних цінностей та політики, а також як інклюзивні цінності впливають на структурування і зміст освітнього процесу. Освітній процес будується таким чином, що в навчанні від початку враховуються ООП.</w:t>
      </w:r>
    </w:p>
    <w:p w:rsidR="00FA4998" w:rsidRPr="00EF6F21" w:rsidRDefault="00D11A4A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F6F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>Позначте одну відповідь.</w:t>
      </w:r>
    </w:p>
    <w:p w:rsidR="00D11A4A" w:rsidRPr="00692403" w:rsidRDefault="00FA4998" w:rsidP="00A15D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Інклюзивна освіта</w:t>
      </w:r>
      <w:r w:rsidR="00A15D65"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 xml:space="preserve"> – </w:t>
      </w:r>
      <w:r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це:</w:t>
      </w:r>
    </w:p>
    <w:p w:rsidR="00D11A4A" w:rsidRPr="00A15D65" w:rsidRDefault="00D11A4A" w:rsidP="00A15D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  <w:lang w:val="uk-UA"/>
        </w:rPr>
      </w:pPr>
      <w:r w:rsidRPr="00A15D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  <w:lang w:val="uk-UA"/>
        </w:rPr>
        <w:t>1. О</w:t>
      </w:r>
      <w:r w:rsidR="00FA4998" w:rsidRPr="00A15D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  <w:lang w:val="uk-UA"/>
        </w:rPr>
        <w:t xml:space="preserve">світа у </w:t>
      </w:r>
      <w:r w:rsidR="00A15D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  <w:lang w:val="uk-UA"/>
        </w:rPr>
        <w:t xml:space="preserve">спеціальних </w:t>
      </w:r>
      <w:r w:rsidRPr="00A15D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  <w:lang w:val="uk-UA"/>
        </w:rPr>
        <w:t>закладах</w:t>
      </w:r>
      <w:r w:rsidR="00A15D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  <w:lang w:val="uk-UA"/>
        </w:rPr>
        <w:t xml:space="preserve"> освіти</w:t>
      </w:r>
      <w:r w:rsidRPr="00A15D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  <w:lang w:val="uk-UA"/>
        </w:rPr>
        <w:t>.</w:t>
      </w:r>
    </w:p>
    <w:p w:rsidR="00D11A4A" w:rsidRPr="00A15D65" w:rsidRDefault="00D11A4A" w:rsidP="00A15D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  <w:lang w:val="uk-UA"/>
        </w:rPr>
      </w:pPr>
      <w:r w:rsidRPr="00A15D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  <w:lang w:val="uk-UA"/>
        </w:rPr>
        <w:t>2. П</w:t>
      </w:r>
      <w:r w:rsidR="00FA4998" w:rsidRPr="00A15D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  <w:lang w:val="uk-UA"/>
        </w:rPr>
        <w:t>ристосув</w:t>
      </w:r>
      <w:r w:rsidR="00A15D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  <w:lang w:val="uk-UA"/>
        </w:rPr>
        <w:t>ання дитини</w:t>
      </w:r>
      <w:r w:rsidRPr="00A15D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  <w:lang w:val="uk-UA"/>
        </w:rPr>
        <w:t xml:space="preserve"> до умов життя і праці.</w:t>
      </w:r>
    </w:p>
    <w:p w:rsidR="00EF6F21" w:rsidRPr="006978C2" w:rsidRDefault="00D11A4A" w:rsidP="00EF6F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  <w:lang w:val="uk-UA"/>
        </w:rPr>
      </w:pPr>
      <w:r w:rsidRPr="006978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  <w:lang w:val="uk-UA"/>
        </w:rPr>
        <w:t>3. С</w:t>
      </w:r>
      <w:r w:rsidR="00FA4998" w:rsidRPr="006978C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  <w:lang w:val="uk-UA"/>
        </w:rPr>
        <w:t>истема освітніх послуг, що базується на принципах недискримінації, ефективного включення до освітнього процесу за місцем проживання всіх його учасників.</w:t>
      </w:r>
    </w:p>
    <w:p w:rsidR="00982F15" w:rsidRDefault="00982F15" w:rsidP="00982F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982F15" w:rsidRPr="00EF6F21" w:rsidRDefault="00982F15" w:rsidP="00982F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F6F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Позначте одну відповідь.</w:t>
      </w:r>
    </w:p>
    <w:p w:rsidR="00982F15" w:rsidRDefault="00982F15" w:rsidP="00982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</w:rPr>
      </w:pPr>
      <w:r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</w:rPr>
        <w:t>Виберіть картинку, яка найбільше ілюструє систему інклюзивної освіти:</w:t>
      </w:r>
    </w:p>
    <w:p w:rsidR="00692403" w:rsidRDefault="00692403" w:rsidP="00982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92403" w:rsidRPr="00692403" w:rsidRDefault="00692403" w:rsidP="00982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82F15" w:rsidRPr="00EF6F21" w:rsidRDefault="00982F15" w:rsidP="00982F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highlight w:val="yellow"/>
          <w:shd w:val="clear" w:color="auto" w:fill="FFFFFF"/>
          <w:lang w:eastAsia="ru-RU"/>
        </w:rPr>
        <w:drawing>
          <wp:inline distT="0" distB="0" distL="0" distR="0">
            <wp:extent cx="5219700" cy="4591050"/>
            <wp:effectExtent l="0" t="0" r="0" b="0"/>
            <wp:docPr id="1" name="Рисунок 1" descr="asset-v1_EdEra-SmartOsvita+Inc+1+type@asset+block@test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et-v1_EdEra-SmartOsvita+Inc+1+type@asset+block@test1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03" w:rsidRDefault="00692403" w:rsidP="00982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92403" w:rsidRDefault="00692403" w:rsidP="00982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92403" w:rsidRPr="00692403" w:rsidRDefault="00692403" w:rsidP="00982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924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1.</w:t>
      </w:r>
    </w:p>
    <w:p w:rsidR="00692403" w:rsidRPr="00692403" w:rsidRDefault="00692403" w:rsidP="00982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924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2.</w:t>
      </w:r>
    </w:p>
    <w:p w:rsidR="00692403" w:rsidRPr="006978C2" w:rsidRDefault="00692403" w:rsidP="00982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978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3.</w:t>
      </w:r>
    </w:p>
    <w:p w:rsidR="00982F15" w:rsidRDefault="00692403" w:rsidP="00692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924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4.</w:t>
      </w:r>
    </w:p>
    <w:p w:rsidR="00692403" w:rsidRPr="00692403" w:rsidRDefault="00692403" w:rsidP="00692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92403" w:rsidRDefault="00692403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692403" w:rsidRDefault="00692403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994A87" w:rsidRPr="00EF6F21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F6F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>Позначте одну відповідь.</w:t>
      </w:r>
    </w:p>
    <w:p w:rsidR="00994A87" w:rsidRPr="00692403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Що лежить в основі інклюзивної освіти:</w:t>
      </w:r>
    </w:p>
    <w:p w:rsidR="00994A87" w:rsidRPr="006978C2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Підхід, що базується на забезпеченні основних прав і свобод людини.</w:t>
      </w:r>
    </w:p>
    <w:p w:rsidR="00994A87" w:rsidRPr="00A15D65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Кращі здобутки корекційної педагогіки.</w:t>
      </w:r>
    </w:p>
    <w:p w:rsidR="00994A87" w:rsidRPr="00A15D65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Необхідність адаптувати дітей з порушеннями психофізичного розвитку до освітнього процесу.</w:t>
      </w:r>
    </w:p>
    <w:p w:rsidR="00D11A4A" w:rsidRPr="00A15D65" w:rsidRDefault="00D11A4A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11A4A" w:rsidRPr="00EF6F21" w:rsidRDefault="00D11A4A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F6F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Позначте одну відповідь.</w:t>
      </w:r>
    </w:p>
    <w:p w:rsidR="008B5C49" w:rsidRPr="00692403" w:rsidRDefault="00FA4998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</w:pPr>
      <w:r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З якою метою запроваджується інклюзивна освіта?</w:t>
      </w:r>
    </w:p>
    <w:p w:rsidR="008B5C49" w:rsidRPr="006978C2" w:rsidRDefault="008B5C49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Д</w:t>
      </w:r>
      <w:r w:rsidR="00FA4998" w:rsidRPr="0069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 забезпечення рівних можливостей кожної дитини</w:t>
      </w:r>
      <w:r w:rsidRPr="0069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освіту за місцем проживання.</w:t>
      </w:r>
    </w:p>
    <w:p w:rsidR="008B5C49" w:rsidRPr="00A15D65" w:rsidRDefault="008B5C49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З</w:t>
      </w:r>
      <w:r w:rsidR="00FA4998" w:rsidRPr="00A15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метою суттєвої економії коштів пр</w:t>
      </w:r>
      <w:r w:rsidRPr="00A15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 закритті інтернатних закладів.</w:t>
      </w:r>
    </w:p>
    <w:p w:rsidR="00D14B22" w:rsidRDefault="008B5C49" w:rsidP="00EF6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С</w:t>
      </w:r>
      <w:r w:rsidR="00FA4998" w:rsidRPr="00A15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творення сприятливих умов для здійснення індивідуального та диференційованого підходу до навчання та виховання дітей з урахуванням характеру порушень.</w:t>
      </w:r>
    </w:p>
    <w:p w:rsidR="00EF6F21" w:rsidRPr="00A15D65" w:rsidRDefault="00EF6F21" w:rsidP="00EF6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6F21" w:rsidRPr="00EF6F21" w:rsidRDefault="00EF6F21" w:rsidP="00EF6F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F6F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Позначте одну відповідь.</w:t>
      </w:r>
    </w:p>
    <w:p w:rsidR="00EF6F21" w:rsidRPr="00692403" w:rsidRDefault="00EF6F21" w:rsidP="00EF6F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Інклюзивна освіта передбачає:</w:t>
      </w:r>
    </w:p>
    <w:p w:rsidR="00EF6F21" w:rsidRPr="006978C2" w:rsidRDefault="00EF6F21" w:rsidP="00EF6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Зміни в освітньому середовищі для усунення будь-яких бар’єрів для усіх учасників освітнього процесу.</w:t>
      </w:r>
    </w:p>
    <w:p w:rsidR="00EF6F21" w:rsidRPr="00A15D65" w:rsidRDefault="00EF6F21" w:rsidP="00EF6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Адаптацію дитини з ООП до умов закладу освіти.</w:t>
      </w:r>
    </w:p>
    <w:p w:rsidR="00EF6F21" w:rsidRPr="00EF6F21" w:rsidRDefault="00EF6F21" w:rsidP="00EF6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Обов’язкове забезпечення корекційних послуг.</w:t>
      </w:r>
    </w:p>
    <w:p w:rsidR="00EF6F21" w:rsidRDefault="00EF6F21" w:rsidP="00EF6F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EF6F21" w:rsidRPr="00EF6F21" w:rsidRDefault="00EF6F21" w:rsidP="00EF6F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F6F2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Позначте одну відповідь.</w:t>
      </w:r>
    </w:p>
    <w:p w:rsidR="00EF6F21" w:rsidRPr="00692403" w:rsidRDefault="00EF6F21" w:rsidP="00EF6F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</w:rPr>
      </w:pPr>
      <w:r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</w:rPr>
        <w:t>У процесі інклюзивної освіти дітей з інвалідністю підтягують до якогось одного рівня:</w:t>
      </w:r>
    </w:p>
    <w:p w:rsidR="00EF6F21" w:rsidRPr="00A15D65" w:rsidRDefault="00EF6F21" w:rsidP="00EF6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1. Правильно.</w:t>
      </w:r>
    </w:p>
    <w:p w:rsidR="00994A87" w:rsidRPr="006978C2" w:rsidRDefault="00EF6F21" w:rsidP="00EF6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978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2. Не правильно.</w:t>
      </w:r>
    </w:p>
    <w:p w:rsidR="00EF6F21" w:rsidRDefault="00EF6F21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94A87" w:rsidRPr="00AC7A59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C7A5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Позначте одну відповідь.</w:t>
      </w:r>
    </w:p>
    <w:p w:rsidR="00AC7A59" w:rsidRPr="00692403" w:rsidRDefault="00994A87" w:rsidP="00AC7A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Що таке універс</w:t>
      </w:r>
      <w:r w:rsidR="00AC7A59"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альний дизайн  в освіті:</w:t>
      </w:r>
    </w:p>
    <w:p w:rsidR="00AC7A59" w:rsidRDefault="00AC7A59" w:rsidP="00AC7A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П</w:t>
      </w:r>
      <w:r w:rsidR="00994A87" w:rsidRPr="00AC7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сихопедагогічний принцип, який впорядковує освітній процес відповідно до ін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дивідуальних особливостей учнів.</w:t>
      </w:r>
    </w:p>
    <w:p w:rsidR="00AC7A59" w:rsidRDefault="00AC7A59" w:rsidP="00AC7A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П</w:t>
      </w:r>
      <w:r w:rsidR="00994A87" w:rsidRPr="00AC7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ристосування навколишнього середовища, освітніх програм та послуг для  максимального використання усіма учасниками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освітнього процесу.</w:t>
      </w:r>
    </w:p>
    <w:p w:rsidR="00994A87" w:rsidRPr="00AC7A59" w:rsidRDefault="00AC7A59" w:rsidP="00AC7A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І</w:t>
      </w:r>
      <w:r w:rsidR="00994A87" w:rsidRPr="00AC7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нноваці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йний підхід до організації заняття</w:t>
      </w:r>
      <w:r w:rsidR="00994A87" w:rsidRPr="00AC7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94A87" w:rsidRPr="00A15D65" w:rsidRDefault="00994A87" w:rsidP="00D235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94A87" w:rsidRPr="00AC7A59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C7A5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Позначте одну відповідь.</w:t>
      </w:r>
    </w:p>
    <w:p w:rsidR="00994A87" w:rsidRPr="00692403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</w:rPr>
      </w:pPr>
      <w:r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</w:rPr>
        <w:t>Розумне пристосування, це:</w:t>
      </w:r>
    </w:p>
    <w:p w:rsidR="00994A87" w:rsidRPr="00A15D65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1. Врахування всіх потреб дітей на етапі планування освітніх послуг у всіх аспектах освітнього процесу.</w:t>
      </w:r>
    </w:p>
    <w:p w:rsidR="00994A87" w:rsidRPr="006978C2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978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2. Внесення, в конкретному випадку, модифікацій для забезпечення реалізації всіх прав дитини з ООП.</w:t>
      </w:r>
    </w:p>
    <w:p w:rsidR="00994A87" w:rsidRPr="00982F15" w:rsidRDefault="00994A87" w:rsidP="00982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3. Вр</w:t>
      </w:r>
      <w:r w:rsidR="00FD7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ахування ООП дітей при написанні</w:t>
      </w:r>
      <w:r w:rsidRPr="00A15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навчального плану.</w:t>
      </w:r>
    </w:p>
    <w:p w:rsidR="00994A87" w:rsidRPr="00AC7A59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C7A5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>Позначте одну відповідь.</w:t>
      </w:r>
    </w:p>
    <w:p w:rsidR="00994A87" w:rsidRPr="00692403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Діти з особливими освітніми потребами, це:</w:t>
      </w:r>
    </w:p>
    <w:p w:rsidR="00994A87" w:rsidRPr="00A15D65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Діти з порушеннями психофізичного розвитку.</w:t>
      </w:r>
    </w:p>
    <w:p w:rsidR="00994A87" w:rsidRPr="00A15D65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Діти з інвалідністю.</w:t>
      </w:r>
    </w:p>
    <w:p w:rsidR="00994A87" w:rsidRPr="006978C2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Діти, які потребують додаткової підтримки в освітньому процесі.</w:t>
      </w:r>
    </w:p>
    <w:p w:rsidR="00994A87" w:rsidRPr="006978C2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94A87" w:rsidRPr="00AC7A59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C7A5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Позначте одну відповідь.</w:t>
      </w:r>
    </w:p>
    <w:p w:rsidR="00994A87" w:rsidRPr="00692403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Визначте правильне словосполучення:</w:t>
      </w:r>
    </w:p>
    <w:p w:rsidR="00994A87" w:rsidRPr="00A15D65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Особа з порушеннями.</w:t>
      </w:r>
    </w:p>
    <w:p w:rsidR="00994A87" w:rsidRPr="00A15D65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Особа з вадами.</w:t>
      </w:r>
    </w:p>
    <w:p w:rsidR="00994A87" w:rsidRPr="006978C2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Особа з інвалідністю.</w:t>
      </w:r>
    </w:p>
    <w:p w:rsidR="00994A87" w:rsidRPr="00A15D65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94A87" w:rsidRPr="00AC7A59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C7A5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Позначте одну відповідь.</w:t>
      </w:r>
    </w:p>
    <w:p w:rsidR="00994A87" w:rsidRPr="00692403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Індивідуальна програма розвитку, це:</w:t>
      </w:r>
    </w:p>
    <w:p w:rsidR="00994A87" w:rsidRPr="006978C2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Документ, який забезпечує індивідуалізацію навчання дитини з ООП.</w:t>
      </w:r>
    </w:p>
    <w:p w:rsidR="00994A87" w:rsidRPr="00A15D65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Рекомендації, рекомендовані але не обов’язкові для виконання.</w:t>
      </w:r>
    </w:p>
    <w:p w:rsidR="00994A87" w:rsidRPr="00A15D65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val="uk-UA"/>
        </w:rPr>
      </w:pPr>
    </w:p>
    <w:p w:rsidR="00994A87" w:rsidRPr="00AC7A59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C7A5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Позначте одну відповідь.</w:t>
      </w:r>
    </w:p>
    <w:p w:rsidR="00994A87" w:rsidRPr="00692403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</w:rPr>
      </w:pPr>
      <w:r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</w:rPr>
        <w:t>індивідуальну програму р</w:t>
      </w:r>
      <w:r w:rsid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</w:rPr>
        <w:t>озвитку дитини в закладі освіти розробляють:</w:t>
      </w:r>
    </w:p>
    <w:p w:rsidR="00994A87" w:rsidRPr="00A15D65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1. Фахівці інклюзивно-ресурсного центру.</w:t>
      </w:r>
    </w:p>
    <w:p w:rsidR="00994A87" w:rsidRPr="00A15D65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2. Педагог разом з батьками дитини.</w:t>
      </w:r>
    </w:p>
    <w:p w:rsidR="00994A87" w:rsidRPr="006978C2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978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3. Група фахівців (педагогічні працівники закладу освіти, інклюзивно-ресурсного центру, за участі батьків та інших фахівців).</w:t>
      </w:r>
    </w:p>
    <w:p w:rsidR="00994A87" w:rsidRPr="006978C2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94A87" w:rsidRPr="00AC7A59" w:rsidRDefault="00994A87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C7A5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Позначте одну відповідь.</w:t>
      </w:r>
    </w:p>
    <w:p w:rsidR="00AC7A59" w:rsidRPr="00692403" w:rsidRDefault="00FA4998" w:rsidP="00AC7A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AFAFA"/>
          <w:lang w:val="uk-UA"/>
        </w:rPr>
      </w:pPr>
      <w:r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AFAFA"/>
          <w:lang w:val="uk-UA"/>
        </w:rPr>
        <w:t>Інди</w:t>
      </w:r>
      <w:r w:rsidR="00692403"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AFAFA"/>
          <w:lang w:val="uk-UA"/>
        </w:rPr>
        <w:t xml:space="preserve">відуальна програма розвитку дитини </w:t>
      </w:r>
      <w:r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AFAFA"/>
          <w:lang w:val="uk-UA"/>
        </w:rPr>
        <w:t>особливими освітніми потребами, що навчається в інклюзивному класі може переглядатись:</w:t>
      </w:r>
    </w:p>
    <w:p w:rsidR="00AC7A59" w:rsidRDefault="00AC7A59" w:rsidP="00AC7A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  <w:lang w:val="uk-UA"/>
        </w:rPr>
        <w:t>1. Раз на рік.</w:t>
      </w:r>
    </w:p>
    <w:p w:rsidR="00AC7A59" w:rsidRDefault="00AC7A59" w:rsidP="00AC7A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  <w:lang w:val="uk-UA"/>
        </w:rPr>
        <w:t>2. Раз на навчальний рік.</w:t>
      </w:r>
    </w:p>
    <w:p w:rsidR="00FA4998" w:rsidRPr="00AC7A59" w:rsidRDefault="00AC7A59" w:rsidP="00AC7A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  <w:lang w:val="uk-UA"/>
        </w:rPr>
        <w:t>3. З</w:t>
      </w:r>
      <w:r w:rsidR="00FA4998" w:rsidRPr="00AC7A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  <w:lang w:val="uk-UA"/>
        </w:rPr>
        <w:t>а потреби, але не менше, ніж двічі на рік.</w:t>
      </w:r>
    </w:p>
    <w:p w:rsidR="00FA4998" w:rsidRPr="009B0AC2" w:rsidRDefault="00FA4998" w:rsidP="009B0A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B78F2" w:rsidRPr="00AC7A59" w:rsidRDefault="00EB78F2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C7A5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Позначте одну відповідь.</w:t>
      </w:r>
    </w:p>
    <w:p w:rsidR="00EB78F2" w:rsidRPr="00692403" w:rsidRDefault="00EB78F2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в чому полягає участь батьків у розробленні індивідуальної програми розвитку:</w:t>
      </w:r>
    </w:p>
    <w:p w:rsidR="00EB78F2" w:rsidRPr="006978C2" w:rsidRDefault="00EB78F2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78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Можливості вносити пропозиції та зауваження до навчальних цілей.</w:t>
      </w:r>
    </w:p>
    <w:p w:rsidR="00EB78F2" w:rsidRPr="00A15D65" w:rsidRDefault="00EB78F2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bookmarkStart w:id="0" w:name="_GoBack"/>
      <w:bookmarkEnd w:id="0"/>
      <w:r w:rsidRPr="00A15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Контролі за виконанням всіх аспектів програми.</w:t>
      </w:r>
    </w:p>
    <w:p w:rsidR="00EB78F2" w:rsidRPr="00A15D65" w:rsidRDefault="00EB78F2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Оформленні проєкту програми.</w:t>
      </w:r>
    </w:p>
    <w:p w:rsidR="00EB78F2" w:rsidRPr="00A15D65" w:rsidRDefault="00EB78F2" w:rsidP="00A15D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5D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Тільки підписанні примірників програми.</w:t>
      </w:r>
    </w:p>
    <w:p w:rsidR="004A5ED8" w:rsidRPr="00A15D65" w:rsidRDefault="004A5ED8" w:rsidP="009B0A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92403" w:rsidRDefault="00692403" w:rsidP="009B0A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692403" w:rsidRDefault="00692403" w:rsidP="009B0A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692403" w:rsidRDefault="00692403" w:rsidP="009B0A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9B0AC2" w:rsidRPr="009B0AC2" w:rsidRDefault="009B0AC2" w:rsidP="009B0A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9B0AC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>Позначте одну відповідь.</w:t>
      </w:r>
    </w:p>
    <w:p w:rsidR="009B0AC2" w:rsidRPr="00692403" w:rsidRDefault="009B0AC2" w:rsidP="009B0AC2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Адаптація – це:</w:t>
      </w:r>
    </w:p>
    <w:p w:rsidR="009B0AC2" w:rsidRDefault="009B0AC2" w:rsidP="009B0AC2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Визначення досягнутих успіхів.</w:t>
      </w:r>
    </w:p>
    <w:p w:rsidR="009B0AC2" w:rsidRDefault="009B0AC2" w:rsidP="009B0AC2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З</w:t>
      </w:r>
      <w:r w:rsidRPr="009B0A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міна характеру подачі матеріалу, не зміню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ючи зміст навчального матеріалу.</w:t>
      </w:r>
    </w:p>
    <w:p w:rsidR="009B0AC2" w:rsidRPr="009B0AC2" w:rsidRDefault="009B0AC2" w:rsidP="009B0AC2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П</w:t>
      </w:r>
      <w:r w:rsidRPr="009B0A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одача навчального матеріалу шляхом зміни змісту або складності навчального завдання.</w:t>
      </w:r>
    </w:p>
    <w:p w:rsidR="009B0AC2" w:rsidRPr="00A15D65" w:rsidRDefault="009B0AC2" w:rsidP="009B0AC2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B0AC2" w:rsidRPr="009B0AC2" w:rsidRDefault="009B0AC2" w:rsidP="009B0A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9B0AC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Позначте одну відповідь.</w:t>
      </w:r>
    </w:p>
    <w:p w:rsidR="009B0AC2" w:rsidRPr="00692403" w:rsidRDefault="009B0AC2" w:rsidP="009B0AC2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692403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Модифікація – це:</w:t>
      </w:r>
    </w:p>
    <w:p w:rsidR="009B0AC2" w:rsidRDefault="009B0AC2" w:rsidP="009B0AC2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С</w:t>
      </w:r>
      <w:r w:rsidRPr="009B0A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истематизація завдань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корекційно-розвивальної роботи.</w:t>
      </w:r>
    </w:p>
    <w:p w:rsidR="009B0AC2" w:rsidRDefault="009B0AC2" w:rsidP="009B0AC2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П</w:t>
      </w:r>
      <w:r w:rsidRPr="009B0A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одача навчального матеріалу шляхом зміни змісту або складност</w:t>
      </w:r>
      <w:r w:rsidR="00390C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навчального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завдання.</w:t>
      </w:r>
    </w:p>
    <w:p w:rsidR="004A5ED8" w:rsidRDefault="009B0AC2" w:rsidP="009B0AC2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К</w:t>
      </w:r>
      <w:r w:rsidRPr="009B0A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омплексна система заходів з організації освітнього процесу та розвитку дитини.</w:t>
      </w:r>
    </w:p>
    <w:p w:rsidR="00234548" w:rsidRDefault="00234548" w:rsidP="002345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234548" w:rsidRPr="009B0AC2" w:rsidRDefault="00234548" w:rsidP="002345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9B0AC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Позначте одну відповідь.</w:t>
      </w:r>
    </w:p>
    <w:p w:rsidR="00234548" w:rsidRPr="00234548" w:rsidRDefault="00234548" w:rsidP="009B0AC2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234548"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:lang w:val="uk-UA"/>
        </w:rPr>
        <w:t>адаптація навчального матеріалу</w:t>
      </w:r>
      <w:r>
        <w:rPr>
          <w:rFonts w:ascii="Times New Roman" w:hAnsi="Times New Roman" w:cs="Times New Roman"/>
          <w:b/>
          <w:caps/>
          <w:color w:val="000000" w:themeColor="text1"/>
          <w:sz w:val="26"/>
          <w:szCs w:val="26"/>
          <w:lang w:val="uk-UA"/>
        </w:rPr>
        <w:t xml:space="preserve"> це:</w:t>
      </w:r>
    </w:p>
    <w:p w:rsidR="00234548" w:rsidRDefault="00234548" w:rsidP="0023454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1. З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більшення часу на виконання завдання, чергування видів діяльності, виконання завдань за зразком; </w:t>
      </w:r>
      <w:r w:rsidRPr="00762FC0">
        <w:rPr>
          <w:rFonts w:ascii="Times New Roman" w:eastAsia="Times New Roman" w:hAnsi="Times New Roman" w:cs="Times New Roman"/>
          <w:color w:val="010101"/>
          <w:sz w:val="26"/>
          <w:szCs w:val="26"/>
          <w:lang w:val="uk-UA" w:eastAsia="ru-RU"/>
        </w:rPr>
        <w:t>поділ завдань на кілька, простіших за змістом або покрокових; спрощені інструкції до виконання;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надання роздаткових матеріалах у виді схем, алгоритму дій, зменшення кількості деталей, використання </w:t>
      </w:r>
      <w:r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сигнальних жестів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тощо.</w:t>
      </w:r>
    </w:p>
    <w:p w:rsidR="00234548" w:rsidRDefault="00234548" w:rsidP="0023454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2. Д</w:t>
      </w:r>
      <w:r w:rsidRPr="00762F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оступність, інтенсивність освітлення, зменше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ння рівня шуму в приміщенні тощо.</w:t>
      </w:r>
    </w:p>
    <w:p w:rsidR="00234548" w:rsidRPr="00234548" w:rsidRDefault="00234548" w:rsidP="0023454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3. О</w:t>
      </w:r>
      <w:r w:rsidRPr="005B10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формлення навчальних матеріалів з огляду на фізіологічні потреби дитини – великий шрифт, виділення кольором, підкреслення</w:t>
      </w:r>
      <w:r w:rsidRPr="005B108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r w:rsidRPr="005B10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залучення нетипових методик – комп’ютерних програм, візуалізаційних карток, предме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тів, аудіо- та відеороликів тощо</w:t>
      </w:r>
      <w:r w:rsidRPr="005B10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.</w:t>
      </w:r>
    </w:p>
    <w:p w:rsidR="00234548" w:rsidRPr="009B0AC2" w:rsidRDefault="00234548" w:rsidP="009B0AC2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234548" w:rsidRPr="009B0AC2" w:rsidSect="005853F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FC" w:rsidRDefault="007550FC">
      <w:pPr>
        <w:spacing w:after="0" w:line="240" w:lineRule="auto"/>
      </w:pPr>
      <w:r>
        <w:separator/>
      </w:r>
    </w:p>
  </w:endnote>
  <w:endnote w:type="continuationSeparator" w:id="0">
    <w:p w:rsidR="007550FC" w:rsidRDefault="0075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FC" w:rsidRDefault="007550FC">
      <w:pPr>
        <w:spacing w:after="0" w:line="240" w:lineRule="auto"/>
      </w:pPr>
      <w:r>
        <w:separator/>
      </w:r>
    </w:p>
  </w:footnote>
  <w:footnote w:type="continuationSeparator" w:id="0">
    <w:p w:rsidR="007550FC" w:rsidRDefault="0075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122747"/>
      <w:docPartObj>
        <w:docPartGallery w:val="Page Numbers (Top of Page)"/>
        <w:docPartUnique/>
      </w:docPartObj>
    </w:sdtPr>
    <w:sdtEndPr/>
    <w:sdtContent>
      <w:p w:rsidR="00F746D9" w:rsidRDefault="00F746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8C2">
          <w:rPr>
            <w:noProof/>
          </w:rPr>
          <w:t>4</w:t>
        </w:r>
        <w:r>
          <w:fldChar w:fldCharType="end"/>
        </w:r>
      </w:p>
    </w:sdtContent>
  </w:sdt>
  <w:p w:rsidR="00F746D9" w:rsidRDefault="00F746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F2557"/>
    <w:multiLevelType w:val="hybridMultilevel"/>
    <w:tmpl w:val="653645CE"/>
    <w:lvl w:ilvl="0" w:tplc="C2D4D1C0">
      <w:start w:val="30"/>
      <w:numFmt w:val="decimal"/>
      <w:lvlText w:val="%1.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E36329"/>
    <w:multiLevelType w:val="hybridMultilevel"/>
    <w:tmpl w:val="30F6B6C8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A82D85"/>
    <w:multiLevelType w:val="hybridMultilevel"/>
    <w:tmpl w:val="EF6CC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D5F6E"/>
    <w:multiLevelType w:val="hybridMultilevel"/>
    <w:tmpl w:val="79C0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F3BB3"/>
    <w:multiLevelType w:val="hybridMultilevel"/>
    <w:tmpl w:val="D400845A"/>
    <w:lvl w:ilvl="0" w:tplc="04220019">
      <w:start w:val="1"/>
      <w:numFmt w:val="lowerLetter"/>
      <w:lvlText w:val="%1."/>
      <w:lvlJc w:val="left"/>
      <w:pPr>
        <w:ind w:left="2520" w:hanging="360"/>
      </w:pPr>
    </w:lvl>
    <w:lvl w:ilvl="1" w:tplc="04220019">
      <w:start w:val="1"/>
      <w:numFmt w:val="lowerLetter"/>
      <w:lvlText w:val="%2."/>
      <w:lvlJc w:val="left"/>
      <w:pPr>
        <w:ind w:left="3240" w:hanging="360"/>
      </w:pPr>
    </w:lvl>
    <w:lvl w:ilvl="2" w:tplc="0422001B">
      <w:start w:val="1"/>
      <w:numFmt w:val="lowerRoman"/>
      <w:lvlText w:val="%3."/>
      <w:lvlJc w:val="right"/>
      <w:pPr>
        <w:ind w:left="3960" w:hanging="180"/>
      </w:pPr>
    </w:lvl>
    <w:lvl w:ilvl="3" w:tplc="0422000F">
      <w:start w:val="1"/>
      <w:numFmt w:val="decimal"/>
      <w:lvlText w:val="%4."/>
      <w:lvlJc w:val="left"/>
      <w:pPr>
        <w:ind w:left="4680" w:hanging="360"/>
      </w:pPr>
    </w:lvl>
    <w:lvl w:ilvl="4" w:tplc="04220019">
      <w:start w:val="1"/>
      <w:numFmt w:val="lowerLetter"/>
      <w:lvlText w:val="%5."/>
      <w:lvlJc w:val="left"/>
      <w:pPr>
        <w:ind w:left="5400" w:hanging="360"/>
      </w:pPr>
    </w:lvl>
    <w:lvl w:ilvl="5" w:tplc="0422001B">
      <w:start w:val="1"/>
      <w:numFmt w:val="lowerRoman"/>
      <w:lvlText w:val="%6."/>
      <w:lvlJc w:val="right"/>
      <w:pPr>
        <w:ind w:left="6120" w:hanging="180"/>
      </w:pPr>
    </w:lvl>
    <w:lvl w:ilvl="6" w:tplc="0422000F">
      <w:start w:val="1"/>
      <w:numFmt w:val="decimal"/>
      <w:lvlText w:val="%7."/>
      <w:lvlJc w:val="left"/>
      <w:pPr>
        <w:ind w:left="6840" w:hanging="360"/>
      </w:pPr>
    </w:lvl>
    <w:lvl w:ilvl="7" w:tplc="04220019">
      <w:start w:val="1"/>
      <w:numFmt w:val="lowerLetter"/>
      <w:lvlText w:val="%8."/>
      <w:lvlJc w:val="left"/>
      <w:pPr>
        <w:ind w:left="7560" w:hanging="360"/>
      </w:pPr>
    </w:lvl>
    <w:lvl w:ilvl="8" w:tplc="0422001B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7B2542F"/>
    <w:multiLevelType w:val="hybridMultilevel"/>
    <w:tmpl w:val="5C30396E"/>
    <w:lvl w:ilvl="0" w:tplc="56F2F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552629"/>
    <w:multiLevelType w:val="hybridMultilevel"/>
    <w:tmpl w:val="7472CE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618B6"/>
    <w:multiLevelType w:val="hybridMultilevel"/>
    <w:tmpl w:val="79AAD7E8"/>
    <w:lvl w:ilvl="0" w:tplc="966C57C8">
      <w:start w:val="11"/>
      <w:numFmt w:val="decimal"/>
      <w:lvlText w:val="%1"/>
      <w:lvlJc w:val="left"/>
      <w:pPr>
        <w:ind w:left="720" w:hanging="360"/>
      </w:pPr>
      <w:rPr>
        <w:b w:val="0"/>
      </w:rPr>
    </w:lvl>
    <w:lvl w:ilvl="1" w:tplc="6EBA454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309C489A">
      <w:start w:val="1"/>
      <w:numFmt w:val="lowerLetter"/>
      <w:lvlText w:val="%3."/>
      <w:lvlJc w:val="left"/>
      <w:pPr>
        <w:ind w:left="2340" w:hanging="36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62"/>
    <w:rsid w:val="000F3BF0"/>
    <w:rsid w:val="001D27A0"/>
    <w:rsid w:val="001D646B"/>
    <w:rsid w:val="00234548"/>
    <w:rsid w:val="00390C9D"/>
    <w:rsid w:val="003E0C8D"/>
    <w:rsid w:val="004A5ED8"/>
    <w:rsid w:val="005853FC"/>
    <w:rsid w:val="0065308B"/>
    <w:rsid w:val="00692403"/>
    <w:rsid w:val="00692F1F"/>
    <w:rsid w:val="006978C2"/>
    <w:rsid w:val="006E3DB5"/>
    <w:rsid w:val="007550FC"/>
    <w:rsid w:val="00831FD5"/>
    <w:rsid w:val="008B5C49"/>
    <w:rsid w:val="008C7A47"/>
    <w:rsid w:val="009034BF"/>
    <w:rsid w:val="00982F15"/>
    <w:rsid w:val="00994A87"/>
    <w:rsid w:val="009B0AC2"/>
    <w:rsid w:val="00A15D65"/>
    <w:rsid w:val="00AA07FC"/>
    <w:rsid w:val="00AC7A59"/>
    <w:rsid w:val="00B1677B"/>
    <w:rsid w:val="00B37219"/>
    <w:rsid w:val="00CF6762"/>
    <w:rsid w:val="00D11A4A"/>
    <w:rsid w:val="00D14B22"/>
    <w:rsid w:val="00D235EF"/>
    <w:rsid w:val="00E245B4"/>
    <w:rsid w:val="00EB78F2"/>
    <w:rsid w:val="00EF6F21"/>
    <w:rsid w:val="00F23975"/>
    <w:rsid w:val="00F746D9"/>
    <w:rsid w:val="00FA36A3"/>
    <w:rsid w:val="00FA4998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B55C6-F7A4-4394-92F7-69157346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4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2021-10-24T06:09:00Z</dcterms:created>
  <dcterms:modified xsi:type="dcterms:W3CDTF">2021-11-14T09:42:00Z</dcterms:modified>
</cp:coreProperties>
</file>