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AE" w:rsidRDefault="00140A48" w:rsidP="008C5840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  <w:lang w:val="uk-UA"/>
        </w:rPr>
      </w:pPr>
      <w:r w:rsidRPr="008C5840">
        <w:rPr>
          <w:rFonts w:ascii="Times New Roman" w:hAnsi="Times New Roman" w:cs="Times New Roman"/>
          <w:color w:val="5B9BD5" w:themeColor="accent1"/>
          <w:sz w:val="32"/>
          <w:szCs w:val="32"/>
          <w:lang w:val="uk-UA"/>
        </w:rPr>
        <w:t xml:space="preserve">ПОРАДИ </w:t>
      </w:r>
      <w:r w:rsidR="008C5840" w:rsidRPr="008C5840">
        <w:rPr>
          <w:rFonts w:ascii="Times New Roman" w:hAnsi="Times New Roman" w:cs="Times New Roman"/>
          <w:color w:val="5B9BD5" w:themeColor="accent1"/>
          <w:sz w:val="32"/>
          <w:szCs w:val="32"/>
          <w:lang w:val="uk-UA"/>
        </w:rPr>
        <w:t xml:space="preserve"> ДЛЯ БАТЬКІВ СОРОМ’ЯЗЛИВИХ ТА ЗАКРИТИХ ДІТЕЙ</w:t>
      </w:r>
    </w:p>
    <w:p w:rsidR="008C5840" w:rsidRPr="00FB763E" w:rsidRDefault="00433C5E" w:rsidP="003C0460">
      <w:pPr>
        <w:spacing w:line="360" w:lineRule="auto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 xml:space="preserve">Поради </w:t>
      </w:r>
      <w:r w:rsidR="00744D58" w:rsidRPr="00FB763E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>батькам сором'язливої дитини: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Намагайтеся, щоб ваша дитина частіше спілкувалася з молодшими дітьми.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 спілкуванні з дитиною будьте обережні й тактовні, оскільки дитина може зрозуміти вас «не так».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Найскладніше для вашої дитини – це знайомство з новими людьми. Допоможуть їй у цьому, нехай вона не почувається самотньою.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Частіше ходіть у гості разом із дитиною та запрошуйте гостей до себе додому.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Не намагайтеся все зробити за дитину. Давайте їй більше доручень, пов’язаних зі спілкуванням.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Підбадьорюйте та хваліть вашу дитину за кожний крок.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Не навішуйте на вашу дитину ярлик сором’язливості. Пам’ятайте, що сила сугестії дуже велика.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Постарайтеся зацікавити вашу дитину театральною діяльністю й записати її до театрального гуртка.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Створіть у своїй родині й найближчому оточенні дитини такий клімат, щоб дитина почувалася комфортно й затишно.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Не проявляйте, хоча б зовні, занепокоєння щодо вашої дитини.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Постарайтеся довідатися у вчителя або психолога про спеціальні вправи й допоможіть вашій дитині позбутися сором’язливості.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Частіше розмовляйте, спілкуйтеся зі своєю дитиною.</w:t>
      </w:r>
    </w:p>
    <w:p w:rsidR="008C5840" w:rsidRPr="00FB763E" w:rsidRDefault="008C5840" w:rsidP="003C046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Не вважайте свою дитину поганою тільки тому, що вона сором’язлива.</w:t>
      </w:r>
      <w:r w:rsidR="00FB763E"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</w:p>
    <w:p w:rsidR="00FB763E" w:rsidRPr="00FB763E" w:rsidRDefault="00FB763E" w:rsidP="00FB76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8C5840" w:rsidRPr="00FB763E" w:rsidRDefault="00433C5E" w:rsidP="003C0460">
      <w:pPr>
        <w:spacing w:line="360" w:lineRule="auto"/>
        <w:ind w:left="360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>Поради</w:t>
      </w:r>
      <w:bookmarkStart w:id="0" w:name="_GoBack"/>
      <w:bookmarkEnd w:id="0"/>
      <w:r w:rsidR="00744D58" w:rsidRPr="00FB763E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 xml:space="preserve"> батькам закритої дитини:</w:t>
      </w:r>
    </w:p>
    <w:p w:rsidR="008C5840" w:rsidRPr="00FB763E" w:rsidRDefault="008C5840" w:rsidP="00FB763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Розширюйте коло спілкування вашої дитини, приводьте її в нові місця й знайомте з новими людьми.</w:t>
      </w:r>
    </w:p>
    <w:p w:rsidR="008C5840" w:rsidRPr="00FB763E" w:rsidRDefault="008C5840" w:rsidP="00FB763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>Підкреслюйте переваги й корисність спілкування, розповідайте дитині, про що нове й цікаве ви довідалися, а також яке задоволення отримали, спілкуючись із тією чи іншою людиною.</w:t>
      </w:r>
    </w:p>
    <w:p w:rsidR="008C5840" w:rsidRPr="00FB763E" w:rsidRDefault="008C5840" w:rsidP="00FB763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Прагніть самі стати для дитини прикладом людини, яка ефективно спілкується.</w:t>
      </w:r>
    </w:p>
    <w:p w:rsidR="008C5840" w:rsidRPr="00FB763E" w:rsidRDefault="008C5840" w:rsidP="00FB763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FB763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Якщо ви помітите, що, незважаючи на ваші зусилля, дитина стає все більш замкненою й відстороненою зверніться за консультацією до психолога, який професійно допоможе вам розв’язати цю проблему.</w:t>
      </w:r>
    </w:p>
    <w:p w:rsidR="008C5840" w:rsidRPr="00FB763E" w:rsidRDefault="008C5840" w:rsidP="00FB763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sectPr w:rsidR="008C5840" w:rsidRPr="00F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B26"/>
    <w:multiLevelType w:val="hybridMultilevel"/>
    <w:tmpl w:val="1704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58C"/>
    <w:multiLevelType w:val="hybridMultilevel"/>
    <w:tmpl w:val="7E5856D0"/>
    <w:lvl w:ilvl="0" w:tplc="24B0F4B6">
      <w:numFmt w:val="bullet"/>
      <w:lvlText w:val="·"/>
      <w:lvlJc w:val="left"/>
      <w:pPr>
        <w:ind w:left="825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198D"/>
    <w:multiLevelType w:val="hybridMultilevel"/>
    <w:tmpl w:val="D9089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61"/>
    <w:rsid w:val="000943AE"/>
    <w:rsid w:val="00140A48"/>
    <w:rsid w:val="003C0460"/>
    <w:rsid w:val="00433C5E"/>
    <w:rsid w:val="00744D58"/>
    <w:rsid w:val="00791761"/>
    <w:rsid w:val="008C5840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2020-12-17T07:48:00Z</dcterms:created>
  <dcterms:modified xsi:type="dcterms:W3CDTF">2020-12-18T10:57:00Z</dcterms:modified>
</cp:coreProperties>
</file>